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0697" w:type="dxa"/>
        <w:tblInd w:w="-5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468"/>
        <w:gridCol w:w="1332"/>
        <w:gridCol w:w="3013"/>
        <w:gridCol w:w="956"/>
        <w:gridCol w:w="351"/>
        <w:gridCol w:w="3618"/>
        <w:gridCol w:w="4863"/>
        <w:gridCol w:w="24"/>
        <w:gridCol w:w="4380"/>
        <w:gridCol w:w="1122"/>
      </w:tblGrid>
      <w:tr w:rsidR="003B6D9E" w:rsidTr="00E1183C">
        <w:trPr>
          <w:gridAfter w:val="4"/>
          <w:wAfter w:w="10389" w:type="dxa"/>
          <w:trHeight w:val="266"/>
        </w:trPr>
        <w:tc>
          <w:tcPr>
            <w:tcW w:w="103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noWrap/>
            <w:vAlign w:val="bottom"/>
          </w:tcPr>
          <w:p w:rsidR="003B6D9E" w:rsidRDefault="00BE6DA7" w:rsidP="004823F7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I</w:t>
            </w:r>
            <w:r w:rsidRPr="00B21227">
              <w:rPr>
                <w:rFonts w:ascii="Arial" w:hAnsi="Arial" w:cs="Arial"/>
                <w:b/>
                <w:bCs/>
                <w:color w:val="FFFFFF"/>
              </w:rPr>
              <w:t>nfor</w:t>
            </w:r>
            <w:r w:rsidRPr="007D0C4B">
              <w:rPr>
                <w:rFonts w:ascii="Arial" w:hAnsi="Arial" w:cs="Arial"/>
                <w:b/>
                <w:bCs/>
                <w:color w:val="FFFFFF"/>
              </w:rPr>
              <w:t xml:space="preserve">mación de </w:t>
            </w:r>
            <w:r>
              <w:rPr>
                <w:rFonts w:ascii="Arial" w:hAnsi="Arial" w:cs="Arial"/>
                <w:b/>
                <w:bCs/>
                <w:color w:val="FFFFFF"/>
              </w:rPr>
              <w:t>Metadatos</w:t>
            </w:r>
          </w:p>
        </w:tc>
      </w:tr>
      <w:tr w:rsidR="00BE6DA7" w:rsidRPr="00ED60A6" w:rsidTr="00E1183C">
        <w:trPr>
          <w:gridAfter w:val="4"/>
          <w:wAfter w:w="10389" w:type="dxa"/>
          <w:trHeight w:val="60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F6C0C" w:rsidRDefault="00BE6DA7" w:rsidP="000C6C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C0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D7DC6" w:rsidRDefault="00BE6DA7" w:rsidP="000C6C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í</w:t>
            </w: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tulo</w:t>
            </w:r>
          </w:p>
        </w:tc>
        <w:tc>
          <w:tcPr>
            <w:tcW w:w="7938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ED60A6" w:rsidRDefault="00C4594C" w:rsidP="00DE63A4">
            <w:pPr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R</w:t>
            </w:r>
            <w:r w:rsidRPr="00AC7FC2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esultados de muestras de agua </w:t>
            </w:r>
            <w:proofErr w:type="spellStart"/>
            <w:r w:rsidRPr="00AC7FC2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subterranea</w:t>
            </w:r>
            <w:proofErr w:type="spellEnd"/>
            <w:r w:rsidRPr="00AC7FC2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de la ciudad de 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A</w:t>
            </w:r>
            <w:r w:rsidRPr="00AC7FC2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yacucho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del Proyecto </w:t>
            </w:r>
            <w:r w:rsidRPr="00C4594C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GA44E-ESTUDIOS DE PELIGROS EN LA CIUDAD DE CUSCO Y AYACUCHO (Etapa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</w:t>
            </w:r>
            <w:r w:rsidRPr="00C4594C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III/III)</w:t>
            </w:r>
            <w:r w:rsidR="00DE63A4" w:rsidRPr="00ED60A6"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  <w:t xml:space="preserve"> </w:t>
            </w:r>
          </w:p>
        </w:tc>
      </w:tr>
      <w:tr w:rsidR="00BE6DA7" w:rsidRPr="00417662" w:rsidTr="00E1183C">
        <w:trPr>
          <w:gridAfter w:val="4"/>
          <w:wAfter w:w="10389" w:type="dxa"/>
          <w:trHeight w:val="197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F6C0C" w:rsidRDefault="00BE6DA7" w:rsidP="000C6C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C0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D7DC6" w:rsidRDefault="00BE6DA7" w:rsidP="000C6C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Breve </w:t>
            </w: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E63A4" w:rsidRDefault="00DE63A4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</w:p>
          <w:p w:rsidR="00DE63A4" w:rsidRDefault="00A37F48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A37F48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Los resultados de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las</w:t>
            </w:r>
            <w:r w:rsidRPr="00A37F48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muestras de agua subterránea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, es parte del estudio hidrogeológico realizado para la evaluación </w:t>
            </w:r>
            <w:r w:rsidRPr="00A37F48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de peligros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</w:t>
            </w:r>
            <w:r w:rsidRPr="00A37F48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geológicos por movimientos en masa 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e inundación fluvial en </w:t>
            </w:r>
            <w:r w:rsidRPr="00A37F48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la ciudad de Ayacucho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.</w:t>
            </w:r>
          </w:p>
          <w:p w:rsidR="00DE63A4" w:rsidRDefault="00DE63A4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</w:p>
          <w:p w:rsidR="00BE6DA7" w:rsidRDefault="00C4594C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Los r</w:t>
            </w:r>
            <w:r w:rsidRPr="00C4594C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esultados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, permi</w:t>
            </w:r>
            <w:r w:rsidR="0006138A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tieron conocer las facies </w:t>
            </w:r>
            <w:proofErr w:type="spellStart"/>
            <w:r w:rsidR="0006138A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hidroquímicas</w:t>
            </w:r>
            <w:proofErr w:type="spellEnd"/>
            <w:r w:rsidR="0006138A">
              <w:t xml:space="preserve"> </w:t>
            </w:r>
            <w:r w:rsidR="0006138A" w:rsidRPr="0006138A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con la finalidad de dar una interpretación de su posible origen o procedencia del agua subterránea (interacción agua roca), así como su calidad para los distintos usos.</w:t>
            </w:r>
          </w:p>
          <w:p w:rsidR="0006138A" w:rsidRDefault="0006138A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</w:p>
          <w:p w:rsidR="0006138A" w:rsidRPr="007D7DC6" w:rsidRDefault="0006138A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06138A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De las 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10 </w:t>
            </w:r>
            <w:r w:rsidRPr="0006138A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fuentes muestreadas, se ha evaluado las concentraciones de los componentes iónicos mayoritarios en el agua, como los cationes (Ca2+, Mg2+, </w:t>
            </w:r>
            <w:proofErr w:type="spellStart"/>
            <w:r w:rsidRPr="0006138A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Na</w:t>
            </w:r>
            <w:proofErr w:type="spellEnd"/>
            <w:r w:rsidRPr="0006138A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+ y K+) y aniones (HCO3-, SO42- y Cl-).</w:t>
            </w:r>
          </w:p>
          <w:p w:rsidR="00BE6DA7" w:rsidRPr="00D557A8" w:rsidRDefault="00BE6DA7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</w:p>
          <w:p w:rsid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102568">
              <w:rPr>
                <w:rFonts w:ascii="Arial" w:hAnsi="Arial" w:cs="Arial"/>
                <w:iCs/>
                <w:sz w:val="18"/>
                <w:szCs w:val="18"/>
              </w:rPr>
              <w:t>Leyenda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  <w:t xml:space="preserve"> </w:t>
            </w:r>
          </w:p>
          <w:p w:rsidR="00E3258B" w:rsidRDefault="00E3258B" w:rsidP="000C6C1C">
            <w:pPr>
              <w:jc w:val="both"/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noProof/>
                <w:color w:val="A6A6A6" w:themeColor="background1" w:themeShade="A6"/>
                <w:sz w:val="14"/>
                <w:szCs w:val="14"/>
                <w:lang w:val="es-PE" w:eastAsia="es-PE"/>
              </w:rPr>
              <w:drawing>
                <wp:inline distT="0" distB="0" distL="0" distR="0">
                  <wp:extent cx="2591025" cy="693480"/>
                  <wp:effectExtent l="0" t="0" r="0" b="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ptura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69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6DA7" w:rsidRPr="007D7DC6" w:rsidRDefault="00BE6DA7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</w:p>
          <w:p w:rsidR="00BE6DA7" w:rsidRPr="00E1183C" w:rsidRDefault="00BE6DA7" w:rsidP="000C6C1C">
            <w:pPr>
              <w:jc w:val="both"/>
              <w:rPr>
                <w:rFonts w:ascii="Arial" w:hAnsi="Arial" w:cs="Arial"/>
                <w:b/>
                <w:i/>
                <w:iCs/>
                <w:color w:val="595959" w:themeColor="text1" w:themeTint="A6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color w:val="595959" w:themeColor="text1" w:themeTint="A6"/>
                <w:sz w:val="16"/>
                <w:szCs w:val="16"/>
              </w:rPr>
              <w:t>Ruta de archivo digital compartido:</w:t>
            </w:r>
          </w:p>
          <w:p w:rsidR="00BE6DA7" w:rsidRDefault="0006138A" w:rsidP="000C6C1C">
            <w:pPr>
              <w:jc w:val="both"/>
              <w:rPr>
                <w:rFonts w:ascii="Arial" w:hAnsi="Arial" w:cs="Arial"/>
                <w:b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06138A">
              <w:rPr>
                <w:rFonts w:ascii="Arial" w:hAnsi="Arial" w:cs="Arial"/>
                <w:b/>
                <w:i/>
                <w:iCs/>
                <w:color w:val="A6A6A6" w:themeColor="background1" w:themeShade="A6"/>
                <w:sz w:val="16"/>
                <w:szCs w:val="16"/>
              </w:rPr>
              <w:t>P:\DGA\lmedina</w:t>
            </w:r>
            <w:r>
              <w:rPr>
                <w:rFonts w:ascii="Arial" w:hAnsi="Arial" w:cs="Arial"/>
                <w:b/>
                <w:i/>
                <w:iCs/>
                <w:color w:val="A6A6A6" w:themeColor="background1" w:themeShade="A6"/>
                <w:sz w:val="16"/>
                <w:szCs w:val="16"/>
              </w:rPr>
              <w:t xml:space="preserve"> (</w:t>
            </w:r>
            <w:r w:rsidRPr="0006138A">
              <w:rPr>
                <w:rFonts w:ascii="Arial" w:hAnsi="Arial" w:cs="Arial"/>
                <w:b/>
                <w:i/>
                <w:iCs/>
                <w:color w:val="A6A6A6" w:themeColor="background1" w:themeShade="A6"/>
                <w:sz w:val="16"/>
                <w:szCs w:val="16"/>
              </w:rPr>
              <w:t>RESULTADO DE MUESTRAS DE AGUA SUBTERRANEA-Ciudad Ayacucho</w:t>
            </w:r>
            <w:r>
              <w:rPr>
                <w:rFonts w:ascii="Arial" w:hAnsi="Arial" w:cs="Arial"/>
                <w:b/>
                <w:i/>
                <w:iCs/>
                <w:color w:val="A6A6A6" w:themeColor="background1" w:themeShade="A6"/>
                <w:sz w:val="16"/>
                <w:szCs w:val="16"/>
              </w:rPr>
              <w:t>.xlsx)</w:t>
            </w:r>
          </w:p>
          <w:p w:rsidR="0006138A" w:rsidRPr="00824073" w:rsidRDefault="0006138A" w:rsidP="000C6C1C">
            <w:pPr>
              <w:jc w:val="both"/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</w:pPr>
          </w:p>
        </w:tc>
      </w:tr>
      <w:tr w:rsidR="00BE6DA7" w:rsidRPr="00906828" w:rsidTr="00E1183C">
        <w:trPr>
          <w:gridAfter w:val="4"/>
          <w:wAfter w:w="10389" w:type="dxa"/>
          <w:trHeight w:val="421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BE6DA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8"/>
              </w:rPr>
              <w:t>Metodología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6DA7" w:rsidRPr="001271CC" w:rsidRDefault="00D576D0" w:rsidP="00B67246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D576D0"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  <w:t xml:space="preserve">En </w:t>
            </w:r>
            <w:r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  <w:t>el</w:t>
            </w:r>
            <w:r w:rsidRPr="00D576D0"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  <w:t>área</w:t>
            </w:r>
            <w:r w:rsidRPr="00D576D0"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  <w:t xml:space="preserve"> estudio</w:t>
            </w:r>
            <w:r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  <w:t xml:space="preserve"> (ciudad de Ayacucho)</w:t>
            </w:r>
            <w:r w:rsidRPr="00D576D0"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  <w:t xml:space="preserve"> se ha muestreado diez (10) fuentes de aguas subterráneas, que corresponden a man</w:t>
            </w:r>
            <w:r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  <w:t>antiales y manantiales captados; luego, para el ensayo químico se envió al Laboratorio de Química Analítica del INGEMMET</w:t>
            </w:r>
            <w:r w:rsidR="00B67246"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  <w:t>.</w:t>
            </w:r>
          </w:p>
        </w:tc>
      </w:tr>
      <w:tr w:rsidR="00BE6DA7" w:rsidRPr="00ED60A6" w:rsidTr="00E1183C">
        <w:trPr>
          <w:gridAfter w:val="4"/>
          <w:wAfter w:w="10389" w:type="dxa"/>
          <w:trHeight w:val="41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4823F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Responsable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ED60A6" w:rsidRDefault="00455A48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Lucio Medina Allcca</w:t>
            </w:r>
          </w:p>
        </w:tc>
      </w:tr>
      <w:tr w:rsidR="00BE6DA7" w:rsidRPr="00ED60A6" w:rsidTr="00E1183C">
        <w:trPr>
          <w:gridAfter w:val="4"/>
          <w:wAfter w:w="10389" w:type="dxa"/>
          <w:trHeight w:val="38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6DA7" w:rsidRPr="00E1183C" w:rsidRDefault="00BE6DA7" w:rsidP="004823F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E1183C" w:rsidRDefault="00E1183C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Palabras clave</w:t>
            </w:r>
          </w:p>
        </w:tc>
        <w:tc>
          <w:tcPr>
            <w:tcW w:w="7938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83C" w:rsidRDefault="00E1183C" w:rsidP="004823F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</w:p>
          <w:p w:rsidR="00BE6DA7" w:rsidRPr="00ED60A6" w:rsidRDefault="00334C4E" w:rsidP="00334C4E">
            <w:pPr>
              <w:rPr>
                <w:rFonts w:ascii="Arial" w:hAnsi="Arial" w:cs="Arial"/>
                <w:color w:val="999999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Hidrogeoquímica</w:t>
            </w:r>
            <w:proofErr w:type="spellEnd"/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h</w:t>
            </w:r>
            <w:r w:rsidR="00455A48" w:rsidRPr="00455A48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idroquímica</w:t>
            </w:r>
            <w:proofErr w:type="spellEnd"/>
            <w:r w:rsidR="00455A48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, manantiales, Ayacucho, </w:t>
            </w:r>
            <w:r w:rsidR="00BE6DA7" w:rsidRPr="00824073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Perú.</w:t>
            </w:r>
          </w:p>
        </w:tc>
      </w:tr>
      <w:tr w:rsidR="00BE6DA7" w:rsidRPr="007F6C0C" w:rsidTr="00E1183C">
        <w:trPr>
          <w:gridAfter w:val="4"/>
          <w:wAfter w:w="10389" w:type="dxa"/>
          <w:trHeight w:val="70"/>
        </w:trPr>
        <w:tc>
          <w:tcPr>
            <w:tcW w:w="103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DA7" w:rsidRPr="007F6C0C" w:rsidRDefault="00BE6DA7" w:rsidP="004823F7">
            <w:pPr>
              <w:rPr>
                <w:rFonts w:ascii="Arial" w:hAnsi="Arial" w:cs="Arial"/>
                <w:color w:val="999999"/>
                <w:sz w:val="16"/>
                <w:szCs w:val="16"/>
              </w:rPr>
            </w:pPr>
          </w:p>
        </w:tc>
      </w:tr>
      <w:tr w:rsidR="00BE6DA7" w:rsidRPr="00193289" w:rsidTr="00E1183C">
        <w:trPr>
          <w:gridAfter w:val="4"/>
          <w:wAfter w:w="10389" w:type="dxa"/>
          <w:trHeight w:val="503"/>
        </w:trPr>
        <w:tc>
          <w:tcPr>
            <w:tcW w:w="2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6        </w:t>
            </w:r>
            <w:r w:rsid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  </w:t>
            </w: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Ubicación referencial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193289" w:rsidRDefault="00455A48" w:rsidP="009D3E1D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Ayacucho</w:t>
            </w:r>
            <w:r w:rsidR="009D3E1D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;</w:t>
            </w:r>
            <w:r w:rsidR="00BE6DA7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Huanta</w:t>
            </w:r>
            <w:proofErr w:type="spellEnd"/>
            <w:r w:rsidR="009D3E1D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;</w:t>
            </w:r>
            <w:r w:rsidR="00BE6DA7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</w:t>
            </w:r>
            <w:r w:rsidRPr="00455A48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Ayacucho, San Juan Bautista, Jesus Nazareno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y Carmen Alto</w:t>
            </w:r>
          </w:p>
        </w:tc>
      </w:tr>
      <w:tr w:rsidR="00BE6DA7" w:rsidRPr="00963A4E" w:rsidTr="00E1183C">
        <w:trPr>
          <w:gridAfter w:val="4"/>
          <w:wAfter w:w="10389" w:type="dxa"/>
          <w:trHeight w:val="45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6DA7" w:rsidRPr="00E1183C" w:rsidRDefault="00BE6DA7" w:rsidP="00BE6DA7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Escala y fuente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963A4E" w:rsidRDefault="00BE6DA7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BE6DA7" w:rsidRPr="00193289" w:rsidTr="00E1183C">
        <w:trPr>
          <w:gridAfter w:val="4"/>
          <w:wAfter w:w="10389" w:type="dxa"/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6DA7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DA7" w:rsidRPr="00B745D9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Pr="00BE6DA7" w:rsidRDefault="00BE6DA7" w:rsidP="00BE6DA7">
            <w:pPr>
              <w:rPr>
                <w:sz w:val="16"/>
                <w:szCs w:val="16"/>
                <w:u w:val="single"/>
              </w:rPr>
            </w:pPr>
            <w:r w:rsidRP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  )</w:t>
            </w:r>
            <w:proofErr w:type="spellStart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Pdf</w:t>
            </w:r>
            <w:proofErr w:type="spellEnd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   (  )</w:t>
            </w:r>
            <w:proofErr w:type="spellStart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Shp</w:t>
            </w:r>
            <w:proofErr w:type="spellEnd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  (  )</w:t>
            </w:r>
            <w:proofErr w:type="spellStart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Csv</w:t>
            </w:r>
            <w:proofErr w:type="spellEnd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(   )Otros……………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Pr="00BE6DA7" w:rsidRDefault="00BE6DA7" w:rsidP="00BE6DA7">
            <w:pPr>
              <w:rPr>
                <w:sz w:val="16"/>
                <w:szCs w:val="16"/>
                <w:u w:val="single"/>
              </w:rPr>
            </w:pPr>
            <w:r w:rsidRPr="00BE6DA7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>Fecha de creación:</w:t>
            </w:r>
          </w:p>
        </w:tc>
      </w:tr>
      <w:tr w:rsidR="00BE6DA7" w:rsidRPr="00193289" w:rsidTr="00E1183C">
        <w:trPr>
          <w:gridAfter w:val="4"/>
          <w:wAfter w:w="10389" w:type="dxa"/>
          <w:trHeight w:val="130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BE6DA7" w:rsidRPr="00B745D9" w:rsidRDefault="00BE6DA7" w:rsidP="004823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6DA7" w:rsidRPr="00BE6DA7" w:rsidRDefault="00BE6DA7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6DA7" w:rsidRPr="00BE6DA7" w:rsidRDefault="00BE6DA7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3B6D9E" w:rsidRPr="00750BA8" w:rsidTr="00E1183C">
        <w:trPr>
          <w:gridAfter w:val="4"/>
          <w:wAfter w:w="10389" w:type="dxa"/>
          <w:trHeight w:val="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AE0A20" w:rsidRDefault="00AE0A20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B6D9E" w:rsidRPr="00B745D9" w:rsidRDefault="003B6D9E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0A20" w:rsidRPr="00E1183C" w:rsidRDefault="00AE0A20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:rsidR="003B6D9E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Situación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6D9E" w:rsidRPr="00BE6DA7" w:rsidRDefault="00BE6DA7" w:rsidP="004823F7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Estado:  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(  ) En Proceso      ( </w:t>
            </w:r>
            <w:r w:rsidR="009D3E1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)Terminado                       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6D9E" w:rsidRPr="00BE6DA7" w:rsidRDefault="00BE6DA7" w:rsidP="009D3E1D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Actualización: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(  )</w:t>
            </w:r>
            <w:r w:rsidR="009D3E1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Mensual     (  )</w:t>
            </w:r>
            <w:r w:rsidR="009D3E1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Anual    (</w:t>
            </w:r>
            <w:r w:rsidR="009D3E1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)</w:t>
            </w:r>
            <w:r w:rsidR="009D3E1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proofErr w:type="gramStart"/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otros  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</w:t>
            </w:r>
            <w:proofErr w:type="gramEnd"/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………..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                  </w:t>
            </w:r>
          </w:p>
        </w:tc>
      </w:tr>
      <w:tr w:rsidR="00BE6DA7" w:rsidRPr="00193289" w:rsidTr="00E1183C">
        <w:trPr>
          <w:gridAfter w:val="2"/>
          <w:wAfter w:w="5502" w:type="dxa"/>
          <w:trHeight w:val="22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DA7" w:rsidRPr="00ED60A6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Restricciones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DA7" w:rsidRP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De Uso:  (  ) R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eferencial      ( </w:t>
            </w:r>
            <w:r w:rsidR="009D3E1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)Definitivo      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DA7" w:rsidRPr="00BE6DA7" w:rsidRDefault="00BE6DA7" w:rsidP="009D3E1D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De Acceso:   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  )</w:t>
            </w:r>
            <w:r w:rsidR="009D3E1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Restringido (</w:t>
            </w:r>
            <w:r w:rsidR="009D3E1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)</w:t>
            </w:r>
            <w:r w:rsidR="009D3E1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Público  (  )</w:t>
            </w:r>
            <w:r w:rsidR="009D3E1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proofErr w:type="gramStart"/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otros 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</w:t>
            </w:r>
            <w:proofErr w:type="gramEnd"/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………..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                   </w:t>
            </w:r>
          </w:p>
        </w:tc>
        <w:tc>
          <w:tcPr>
            <w:tcW w:w="4887" w:type="dxa"/>
            <w:gridSpan w:val="2"/>
            <w:vAlign w:val="bottom"/>
          </w:tcPr>
          <w:p w:rsidR="00BE6DA7" w:rsidRP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</w:p>
        </w:tc>
      </w:tr>
      <w:tr w:rsidR="00BE6DA7" w:rsidRPr="003164FD" w:rsidTr="00E1183C">
        <w:trPr>
          <w:gridAfter w:val="4"/>
          <w:wAfter w:w="10389" w:type="dxa"/>
          <w:trHeight w:val="280"/>
        </w:trPr>
        <w:tc>
          <w:tcPr>
            <w:tcW w:w="10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</w:tcPr>
          <w:p w:rsidR="00BE6DA7" w:rsidRPr="00BE6DA7" w:rsidRDefault="00BE6DA7" w:rsidP="00BE6DA7">
            <w:pPr>
              <w:rPr>
                <w:rFonts w:ascii="Arial" w:hAnsi="Arial" w:cs="Arial"/>
                <w:color w:val="FFFFFF" w:themeColor="background1"/>
              </w:rPr>
            </w:pPr>
            <w:r w:rsidRPr="00BE6DA7">
              <w:rPr>
                <w:rFonts w:ascii="Arial" w:hAnsi="Arial" w:cs="Arial"/>
                <w:color w:val="FFFFFF" w:themeColor="background1"/>
              </w:rPr>
              <w:t>Información de Publicación</w:t>
            </w:r>
          </w:p>
        </w:tc>
      </w:tr>
      <w:tr w:rsidR="00BE6DA7" w:rsidRPr="003164FD" w:rsidTr="00E1183C">
        <w:trPr>
          <w:gridAfter w:val="4"/>
          <w:wAfter w:w="10389" w:type="dxa"/>
          <w:trHeight w:val="993"/>
        </w:trPr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6DA7" w:rsidRPr="003927F9" w:rsidRDefault="00BE6DA7" w:rsidP="00BE6DA7">
            <w:pPr>
              <w:rPr>
                <w:rFonts w:ascii="Arial" w:hAnsi="Arial" w:cs="Arial"/>
                <w:b/>
                <w:color w:val="000000"/>
              </w:rPr>
            </w:pPr>
            <w:r w:rsidRPr="003927F9">
              <w:rPr>
                <w:rFonts w:ascii="Arial" w:hAnsi="Arial" w:cs="Arial"/>
                <w:b/>
                <w:color w:val="000000"/>
              </w:rPr>
              <w:t>Publicación</w:t>
            </w:r>
          </w:p>
          <w:p w:rsidR="00BE6DA7" w:rsidRPr="00BE6DA7" w:rsidRDefault="00BE6DA7" w:rsidP="00BE6DA7">
            <w:pPr>
              <w:rPr>
                <w:rFonts w:ascii="Arial" w:hAnsi="Arial" w:cs="Arial"/>
                <w:color w:val="FFFFFF" w:themeColor="background1"/>
              </w:rPr>
            </w:pPr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 xml:space="preserve">Formatos reusable en 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D</w:t>
            </w:r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 xml:space="preserve">atos Abiertos (CSV, </w:t>
            </w:r>
            <w:proofErr w:type="spellStart"/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shapefile</w:t>
            </w:r>
            <w:proofErr w:type="spellEnd"/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)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.</w:t>
            </w:r>
          </w:p>
        </w:tc>
        <w:tc>
          <w:tcPr>
            <w:tcW w:w="7938" w:type="dxa"/>
            <w:gridSpan w:val="4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Default="00BE6DA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En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Página Web</w:t>
            </w:r>
          </w:p>
          <w:p w:rsidR="00BE6DA7" w:rsidRDefault="00BE6DA7" w:rsidP="00BE6DA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  <w:p w:rsidR="00BE6DA7" w:rsidRPr="007D7DC6" w:rsidRDefault="00BE6DA7" w:rsidP="00BE6DA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  <w:p w:rsidR="00BE6DA7" w:rsidRPr="00E70875" w:rsidRDefault="00BE6DA7" w:rsidP="000C6C1C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E6DA7" w:rsidRPr="003164FD" w:rsidTr="00E1183C">
        <w:trPr>
          <w:gridAfter w:val="4"/>
          <w:wAfter w:w="10389" w:type="dxa"/>
          <w:trHeight w:val="857"/>
        </w:trPr>
        <w:tc>
          <w:tcPr>
            <w:tcW w:w="237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6DA7" w:rsidRPr="003927F9" w:rsidRDefault="00BE6DA7" w:rsidP="00BE6DA7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320" w:type="dxa"/>
            <w:gridSpan w:val="3"/>
            <w:shd w:val="clear" w:color="auto" w:fill="FFFFFF" w:themeFill="background1"/>
            <w:vAlign w:val="center"/>
          </w:tcPr>
          <w:p w:rsidR="00BE6DA7" w:rsidRDefault="00E3258B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="00BE6DA7">
              <w:rPr>
                <w:rFonts w:ascii="Arial" w:hAnsi="Arial" w:cs="Arial"/>
                <w:i/>
                <w:sz w:val="16"/>
                <w:szCs w:val="16"/>
              </w:rPr>
              <w:t xml:space="preserve"> En 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>GEOCATMIN</w:t>
            </w:r>
            <w:r w:rsidR="00BE6DA7" w:rsidRPr="001932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  <w:p w:rsidR="00BE6DA7" w:rsidRPr="00E70875" w:rsidRDefault="00BE6DA7" w:rsidP="00E3258B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</w:t>
            </w:r>
            <w:proofErr w:type="spellStart"/>
            <w:r w:rsidR="00E3258B"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Hidrogeoquímica</w:t>
            </w:r>
            <w:proofErr w:type="spellEnd"/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     ………………………………………………</w:t>
            </w:r>
          </w:p>
        </w:tc>
        <w:tc>
          <w:tcPr>
            <w:tcW w:w="3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Pr="00FB3948" w:rsidRDefault="00BE6DA7" w:rsidP="00BE6DA7">
            <w:pPr>
              <w:rPr>
                <w:rFonts w:ascii="Arial" w:hAnsi="Arial" w:cs="Arial"/>
                <w:sz w:val="16"/>
                <w:szCs w:val="16"/>
              </w:rPr>
            </w:pPr>
            <w:r w:rsidRPr="00FB3948">
              <w:rPr>
                <w:rFonts w:ascii="Arial" w:hAnsi="Arial" w:cs="Arial"/>
                <w:sz w:val="16"/>
                <w:szCs w:val="16"/>
              </w:rPr>
              <w:t>Autorización para</w:t>
            </w:r>
            <w:r>
              <w:rPr>
                <w:rFonts w:ascii="Arial" w:hAnsi="Arial" w:cs="Arial"/>
                <w:sz w:val="16"/>
                <w:szCs w:val="16"/>
              </w:rPr>
              <w:t xml:space="preserve"> publicar</w:t>
            </w:r>
            <w:r w:rsidRPr="00FB3948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BE6DA7" w:rsidRDefault="00BE6DA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Capa        </w:t>
            </w:r>
            <w:r w:rsidR="00E3258B"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WMS y WFS     </w:t>
            </w:r>
            <w:r w:rsidR="00E3258B"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Shapefile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 </w:t>
            </w:r>
          </w:p>
          <w:p w:rsidR="00BE6DA7" w:rsidRDefault="00BE6DA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KML         </w:t>
            </w:r>
            <w:r w:rsidR="00E3258B"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Pr="00E82620">
              <w:rPr>
                <w:rFonts w:ascii="Arial" w:hAnsi="Arial" w:cs="Arial"/>
                <w:i/>
                <w:iCs/>
                <w:sz w:val="16"/>
                <w:szCs w:val="16"/>
              </w:rPr>
              <w:t>Datos abiertos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</w:t>
            </w:r>
            <w:r w:rsidR="00E3258B"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CSV o EXCEL    </w:t>
            </w:r>
          </w:p>
          <w:p w:rsidR="00BE6DA7" w:rsidRPr="00E70875" w:rsidRDefault="00E3258B" w:rsidP="00E3258B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proofErr w:type="gramStart"/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>otros</w:t>
            </w:r>
            <w:r w:rsidR="00BE6DA7"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>…</w:t>
            </w:r>
            <w:proofErr w:type="gramEnd"/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………………………….               </w:t>
            </w:r>
            <w:r w:rsidR="00BE6DA7"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</w:t>
            </w:r>
          </w:p>
        </w:tc>
      </w:tr>
      <w:tr w:rsidR="00BE6DA7" w:rsidRPr="003164FD" w:rsidTr="00E1183C">
        <w:trPr>
          <w:gridAfter w:val="1"/>
          <w:wAfter w:w="1122" w:type="dxa"/>
          <w:trHeight w:val="1542"/>
        </w:trPr>
        <w:tc>
          <w:tcPr>
            <w:tcW w:w="5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………………………………………………………….</w:t>
            </w: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FIRMA RESPONSABLE DE PROYECTO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…………………………………………………………….</w:t>
            </w: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FIRMA DIRECTOR QUE ENTREGA INFORMACIÓN</w:t>
            </w:r>
          </w:p>
        </w:tc>
        <w:tc>
          <w:tcPr>
            <w:tcW w:w="4863" w:type="dxa"/>
            <w:vAlign w:val="center"/>
          </w:tcPr>
          <w:p w:rsidR="00BE6DA7" w:rsidRPr="00EA1B51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BE6DA7" w:rsidRPr="00FB3948" w:rsidRDefault="00BE6DA7" w:rsidP="000C6C1C">
            <w:pPr>
              <w:rPr>
                <w:rFonts w:ascii="Arial" w:hAnsi="Arial" w:cs="Arial"/>
                <w:sz w:val="16"/>
                <w:szCs w:val="16"/>
              </w:rPr>
            </w:pPr>
            <w:r w:rsidRPr="00FB3948">
              <w:rPr>
                <w:rFonts w:ascii="Arial" w:hAnsi="Arial" w:cs="Arial"/>
                <w:sz w:val="16"/>
                <w:szCs w:val="16"/>
              </w:rPr>
              <w:t>Autorización para</w:t>
            </w:r>
            <w:r>
              <w:rPr>
                <w:rFonts w:ascii="Arial" w:hAnsi="Arial" w:cs="Arial"/>
                <w:sz w:val="16"/>
                <w:szCs w:val="16"/>
              </w:rPr>
              <w:t xml:space="preserve"> publicar</w:t>
            </w:r>
            <w:r w:rsidRPr="00FB3948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BE6DA7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Capa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WMS y WFS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Shapefile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 </w:t>
            </w:r>
          </w:p>
          <w:p w:rsidR="00BE6DA7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KML 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Pr="00E82620">
              <w:rPr>
                <w:rFonts w:ascii="Arial" w:hAnsi="Arial" w:cs="Arial"/>
                <w:i/>
                <w:iCs/>
                <w:sz w:val="16"/>
                <w:szCs w:val="16"/>
              </w:rPr>
              <w:t>Datos abiertos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CSV o EXCEL    </w:t>
            </w:r>
          </w:p>
          <w:p w:rsidR="00BE6DA7" w:rsidRPr="00E82620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otros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……………………………………………….               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</w:t>
            </w:r>
          </w:p>
        </w:tc>
      </w:tr>
      <w:tr w:rsidR="00BE6DA7" w:rsidRPr="003164FD" w:rsidTr="00E1183C">
        <w:trPr>
          <w:trHeight w:val="1899"/>
        </w:trPr>
        <w:tc>
          <w:tcPr>
            <w:tcW w:w="10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6DA7" w:rsidRPr="00E1183C" w:rsidRDefault="00BE6DA7" w:rsidP="000C6C1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lastRenderedPageBreak/>
              <w:t>Observación: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La base de datos debe estar en formato CSV o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Excell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.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Los mapas en formato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shapefile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, previamente validado por el jefe de proyecto según estándares del INGEMMET.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 deberá adjuntar una imagen de mapa y leyenda.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KMZ, formato que permite la visualización en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google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earth</w:t>
            </w:r>
            <w:proofErr w:type="spellEnd"/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WMS, formato que permite la visualización en otros softwares. (Web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Map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Services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WFS, formato que permite la descarga en otros softwares. (Web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Feature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Services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  <w:p w:rsidR="00BE6DA7" w:rsidRPr="00BE6DA7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Datos abiertos, formato que permite la visualización en el portal de datos abiertos de la PCM.</w:t>
            </w:r>
          </w:p>
        </w:tc>
        <w:tc>
          <w:tcPr>
            <w:tcW w:w="10389" w:type="dxa"/>
            <w:gridSpan w:val="4"/>
            <w:vAlign w:val="center"/>
          </w:tcPr>
          <w:p w:rsidR="00BE6DA7" w:rsidRPr="00E1183C" w:rsidRDefault="00BE6DA7" w:rsidP="00E1183C">
            <w:pPr>
              <w:ind w:left="360"/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</w:pPr>
          </w:p>
        </w:tc>
      </w:tr>
    </w:tbl>
    <w:p w:rsidR="00E1183C" w:rsidRDefault="00E1183C"/>
    <w:p w:rsidR="00E1183C" w:rsidRDefault="00E1183C"/>
    <w:p w:rsidR="00BE6DA7" w:rsidRPr="00E1183C" w:rsidRDefault="00BE6DA7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1183C">
        <w:rPr>
          <w:rFonts w:ascii="Arial" w:hAnsi="Arial" w:cs="Arial"/>
          <w:b/>
          <w:i/>
          <w:sz w:val="22"/>
          <w:szCs w:val="22"/>
        </w:rPr>
        <w:t xml:space="preserve">Anexo N° 1 Modelo de Base de Datos </w:t>
      </w:r>
    </w:p>
    <w:p w:rsidR="00BE6DA7" w:rsidRPr="00E1183C" w:rsidRDefault="00BE6DA7" w:rsidP="00BE6DA7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E1183C">
        <w:rPr>
          <w:rFonts w:ascii="Arial" w:hAnsi="Arial" w:cs="Arial"/>
          <w:b/>
          <w:i/>
          <w:sz w:val="16"/>
          <w:szCs w:val="16"/>
        </w:rPr>
        <w:t>(</w:t>
      </w:r>
      <w:r w:rsidR="00E1183C" w:rsidRPr="00E1183C">
        <w:rPr>
          <w:rFonts w:ascii="Arial" w:hAnsi="Arial" w:cs="Arial"/>
          <w:b/>
          <w:i/>
          <w:sz w:val="16"/>
          <w:szCs w:val="16"/>
        </w:rPr>
        <w:t>Campos</w:t>
      </w:r>
      <w:r w:rsidRPr="00E1183C">
        <w:rPr>
          <w:rFonts w:ascii="Arial" w:hAnsi="Arial" w:cs="Arial"/>
          <w:b/>
          <w:i/>
          <w:sz w:val="16"/>
          <w:szCs w:val="16"/>
        </w:rPr>
        <w:t xml:space="preserve"> mínimos para la apertura de Datos Abiertos</w:t>
      </w:r>
      <w:r w:rsidRPr="00E1183C">
        <w:rPr>
          <w:rFonts w:ascii="Arial" w:hAnsi="Arial" w:cs="Arial"/>
          <w:b/>
          <w:i/>
          <w:sz w:val="18"/>
          <w:szCs w:val="18"/>
        </w:rPr>
        <w:t>).</w:t>
      </w:r>
    </w:p>
    <w:p w:rsidR="00BE6DA7" w:rsidRPr="00E1183C" w:rsidRDefault="00BE6DA7" w:rsidP="00BE6DA7">
      <w:pPr>
        <w:jc w:val="center"/>
        <w:rPr>
          <w:b/>
          <w:i/>
        </w:rPr>
      </w:pPr>
      <w:r w:rsidRPr="00E1183C">
        <w:rPr>
          <w:b/>
          <w:i/>
        </w:rPr>
        <w:t xml:space="preserve">Formato Excel o </w:t>
      </w:r>
      <w:proofErr w:type="spellStart"/>
      <w:r w:rsidRPr="00E1183C">
        <w:rPr>
          <w:b/>
          <w:i/>
        </w:rPr>
        <w:t>Csv</w:t>
      </w:r>
      <w:proofErr w:type="spellEnd"/>
      <w:r w:rsidRPr="00E1183C">
        <w:rPr>
          <w:b/>
          <w:i/>
        </w:rPr>
        <w:t>.</w:t>
      </w:r>
    </w:p>
    <w:tbl>
      <w:tblPr>
        <w:tblW w:w="92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738"/>
        <w:gridCol w:w="732"/>
        <w:gridCol w:w="557"/>
        <w:gridCol w:w="602"/>
        <w:gridCol w:w="964"/>
        <w:gridCol w:w="795"/>
        <w:gridCol w:w="772"/>
        <w:gridCol w:w="709"/>
        <w:gridCol w:w="1000"/>
        <w:gridCol w:w="913"/>
        <w:gridCol w:w="1120"/>
      </w:tblGrid>
      <w:tr w:rsidR="00BE6DA7" w:rsidRPr="00E1183C" w:rsidTr="000C6C1C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ID</w:t>
            </w:r>
          </w:p>
        </w:tc>
        <w:tc>
          <w:tcPr>
            <w:tcW w:w="73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proofErr w:type="spellStart"/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Coord.X</w:t>
            </w:r>
            <w:proofErr w:type="spellEnd"/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proofErr w:type="spellStart"/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Coord.Y</w:t>
            </w:r>
            <w:proofErr w:type="spellEnd"/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Altura</w:t>
            </w:r>
          </w:p>
        </w:tc>
        <w:tc>
          <w:tcPr>
            <w:tcW w:w="6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Fecha</w:t>
            </w:r>
          </w:p>
        </w:tc>
        <w:tc>
          <w:tcPr>
            <w:tcW w:w="9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Clasificación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Geología</w:t>
            </w:r>
          </w:p>
        </w:tc>
        <w:tc>
          <w:tcPr>
            <w:tcW w:w="7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Litología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Análisis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Unidad de Medida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Parámetro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Concentración</w:t>
            </w:r>
          </w:p>
        </w:tc>
      </w:tr>
      <w:tr w:rsidR="00BE6DA7" w:rsidRPr="00E1183C" w:rsidTr="000C6C1C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BE6DA7" w:rsidRPr="00E1183C" w:rsidTr="000C6C1C">
        <w:trPr>
          <w:trHeight w:val="300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BE6DA7" w:rsidRPr="00E1183C" w:rsidTr="000C6C1C">
        <w:trPr>
          <w:trHeight w:val="315"/>
        </w:trPr>
        <w:tc>
          <w:tcPr>
            <w:tcW w:w="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</w:tbl>
    <w:p w:rsidR="00BE6DA7" w:rsidRPr="00E1183C" w:rsidRDefault="00BE6DA7" w:rsidP="00BE6DA7">
      <w:pPr>
        <w:rPr>
          <w:b/>
          <w:i/>
        </w:rPr>
      </w:pPr>
    </w:p>
    <w:p w:rsidR="00E1183C" w:rsidRPr="00E1183C" w:rsidRDefault="00E1183C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E1183C" w:rsidRPr="00E1183C" w:rsidRDefault="00E1183C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BE6DA7" w:rsidRPr="00E1183C" w:rsidRDefault="00BE6DA7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1183C">
        <w:rPr>
          <w:rFonts w:ascii="Arial" w:hAnsi="Arial" w:cs="Arial"/>
          <w:b/>
          <w:i/>
          <w:sz w:val="22"/>
          <w:szCs w:val="22"/>
        </w:rPr>
        <w:t xml:space="preserve">Anexo N° 2 Modelo de Leyenda </w:t>
      </w:r>
    </w:p>
    <w:tbl>
      <w:tblPr>
        <w:tblW w:w="2552" w:type="dxa"/>
        <w:jc w:val="center"/>
        <w:tblBorders>
          <w:top w:val="single" w:sz="8" w:space="0" w:color="auto"/>
          <w:left w:val="single" w:sz="4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418"/>
      </w:tblGrid>
      <w:tr w:rsidR="00BE6DA7" w:rsidRPr="00E1183C" w:rsidTr="00E1183C">
        <w:trPr>
          <w:trHeight w:val="300"/>
          <w:jc w:val="center"/>
        </w:trPr>
        <w:tc>
          <w:tcPr>
            <w:tcW w:w="1134" w:type="dxa"/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Simbología</w:t>
            </w:r>
          </w:p>
        </w:tc>
        <w:tc>
          <w:tcPr>
            <w:tcW w:w="1418" w:type="dxa"/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Descripción</w:t>
            </w:r>
          </w:p>
        </w:tc>
      </w:tr>
      <w:tr w:rsidR="00BE6DA7" w:rsidRPr="00E1183C" w:rsidTr="00E1183C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BE6DA7" w:rsidRPr="00E1183C" w:rsidTr="00E1183C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BE6DA7" w:rsidRPr="00E1183C" w:rsidTr="00E1183C">
        <w:trPr>
          <w:trHeight w:val="315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</w:tbl>
    <w:p w:rsidR="00BE6DA7" w:rsidRDefault="00BE6DA7" w:rsidP="00DE63A4">
      <w:pPr>
        <w:jc w:val="center"/>
      </w:pPr>
      <w:bookmarkStart w:id="0" w:name="_GoBack"/>
      <w:bookmarkEnd w:id="0"/>
    </w:p>
    <w:sectPr w:rsidR="00BE6DA7" w:rsidSect="00807C40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61B" w:rsidRPr="00D242F1" w:rsidRDefault="0082761B" w:rsidP="005A4537">
      <w:pPr>
        <w:pStyle w:val="Encabezado"/>
        <w:rPr>
          <w:sz w:val="24"/>
          <w:szCs w:val="24"/>
        </w:rPr>
      </w:pPr>
      <w:r>
        <w:separator/>
      </w:r>
    </w:p>
  </w:endnote>
  <w:endnote w:type="continuationSeparator" w:id="0">
    <w:p w:rsidR="0082761B" w:rsidRPr="00D242F1" w:rsidRDefault="0082761B" w:rsidP="005A4537">
      <w:pPr>
        <w:pStyle w:val="Encabezado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61B" w:rsidRPr="00D242F1" w:rsidRDefault="0082761B" w:rsidP="005A4537">
      <w:pPr>
        <w:pStyle w:val="Encabezado"/>
        <w:rPr>
          <w:sz w:val="24"/>
          <w:szCs w:val="24"/>
        </w:rPr>
      </w:pPr>
      <w:r>
        <w:separator/>
      </w:r>
    </w:p>
  </w:footnote>
  <w:footnote w:type="continuationSeparator" w:id="0">
    <w:p w:rsidR="0082761B" w:rsidRPr="00D242F1" w:rsidRDefault="0082761B" w:rsidP="005A4537">
      <w:pPr>
        <w:pStyle w:val="Encabezado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8" w:type="dxa"/>
      <w:tblInd w:w="-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5387"/>
      <w:gridCol w:w="2409"/>
    </w:tblGrid>
    <w:tr w:rsidR="005A4537" w:rsidRPr="005A4537" w:rsidTr="00E1183C">
      <w:trPr>
        <w:trHeight w:val="665"/>
      </w:trPr>
      <w:tc>
        <w:tcPr>
          <w:tcW w:w="2552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E1183C" w:rsidP="005A4537">
          <w:pPr>
            <w:tabs>
              <w:tab w:val="center" w:pos="4419"/>
              <w:tab w:val="right" w:pos="8838"/>
            </w:tabs>
            <w:rPr>
              <w:rFonts w:ascii="Arial" w:hAnsi="Arial"/>
              <w:lang w:val="es-ES_tradnl"/>
            </w:rPr>
          </w:pPr>
          <w:r>
            <w:rPr>
              <w:rFonts w:ascii="Arial" w:hAnsi="Arial"/>
              <w:noProof/>
              <w:lang w:val="es-PE" w:eastAsia="es-PE"/>
            </w:rPr>
            <w:drawing>
              <wp:inline distT="0" distB="0" distL="0" distR="0" wp14:anchorId="45403FEF" wp14:editId="4CE182F3">
                <wp:extent cx="1481606" cy="314828"/>
                <wp:effectExtent l="0" t="0" r="0" b="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FINAL JP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102" cy="3157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10"/>
              <w:lang w:val="es-ES_tradnl"/>
            </w:rPr>
          </w:pPr>
        </w:p>
        <w:p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28"/>
              <w:lang w:val="es-ES_tradnl"/>
            </w:rPr>
          </w:pPr>
          <w:r>
            <w:rPr>
              <w:rFonts w:ascii="Arial" w:hAnsi="Arial"/>
              <w:b/>
              <w:sz w:val="28"/>
              <w:lang w:val="es-ES_tradnl"/>
            </w:rPr>
            <w:t>FORMATO</w:t>
          </w:r>
        </w:p>
        <w:p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10"/>
              <w:lang w:val="es-ES_tradnl"/>
            </w:rPr>
          </w:pPr>
        </w:p>
      </w:tc>
      <w:tc>
        <w:tcPr>
          <w:tcW w:w="2409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>
            <w:rPr>
              <w:rFonts w:ascii="Arial" w:hAnsi="Arial" w:cs="Arial"/>
              <w:sz w:val="18"/>
              <w:lang w:val="es-ES_tradnl"/>
            </w:rPr>
            <w:t xml:space="preserve">Código         </w:t>
          </w:r>
          <w:r w:rsidR="00F40453">
            <w:rPr>
              <w:rFonts w:ascii="Arial" w:hAnsi="Arial" w:cs="Arial"/>
              <w:sz w:val="18"/>
              <w:lang w:val="es-ES_tradnl"/>
            </w:rPr>
            <w:t xml:space="preserve"> </w:t>
          </w:r>
          <w:r>
            <w:rPr>
              <w:rFonts w:ascii="Arial" w:hAnsi="Arial" w:cs="Arial"/>
              <w:sz w:val="18"/>
              <w:lang w:val="es-ES_tradnl"/>
            </w:rPr>
            <w:t xml:space="preserve"> : 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DOC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377615">
            <w:rPr>
              <w:rFonts w:ascii="Arial" w:hAnsi="Arial" w:cs="Arial"/>
              <w:sz w:val="18"/>
              <w:lang w:val="es-ES_tradnl"/>
            </w:rPr>
            <w:t>OSI-F-001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Versión          :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REV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377615">
            <w:rPr>
              <w:rFonts w:ascii="Arial" w:hAnsi="Arial" w:cs="Arial"/>
              <w:sz w:val="18"/>
              <w:lang w:val="es-ES_tradnl"/>
            </w:rPr>
            <w:t>02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Fecha </w:t>
          </w:r>
          <w:proofErr w:type="spellStart"/>
          <w:r w:rsidRPr="005A4537">
            <w:rPr>
              <w:rFonts w:ascii="Arial" w:hAnsi="Arial" w:cs="Arial"/>
              <w:sz w:val="18"/>
              <w:lang w:val="es-ES_tradnl"/>
            </w:rPr>
            <w:t>aprob</w:t>
          </w:r>
          <w:proofErr w:type="spellEnd"/>
          <w:r w:rsidRPr="005A4537">
            <w:rPr>
              <w:rFonts w:ascii="Arial" w:hAnsi="Arial" w:cs="Arial"/>
              <w:sz w:val="18"/>
              <w:lang w:val="es-ES_tradnl"/>
            </w:rPr>
            <w:t xml:space="preserve">.: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DATEREV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377615">
            <w:rPr>
              <w:rFonts w:ascii="Arial" w:hAnsi="Arial" w:cs="Arial"/>
              <w:sz w:val="18"/>
              <w:lang w:val="es-ES_tradnl"/>
            </w:rPr>
            <w:t>21/12/2016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Página            : 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begin"/>
          </w:r>
          <w:r w:rsidRPr="005A4537">
            <w:rPr>
              <w:rFonts w:ascii="Arial" w:hAnsi="Arial" w:cs="Arial"/>
              <w:sz w:val="18"/>
              <w:lang w:val="es-ES_tradnl"/>
            </w:rPr>
            <w:instrText>PAGE</w:instrTex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A37F48">
            <w:rPr>
              <w:rFonts w:ascii="Arial" w:hAnsi="Arial" w:cs="Arial"/>
              <w:noProof/>
              <w:sz w:val="18"/>
              <w:lang w:val="es-ES_tradnl"/>
            </w:rPr>
            <w:t>2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end"/>
          </w:r>
          <w:r w:rsidRPr="005A4537">
            <w:rPr>
              <w:rFonts w:ascii="Arial" w:hAnsi="Arial" w:cs="Arial"/>
              <w:sz w:val="18"/>
              <w:lang w:val="es-ES_tradnl"/>
            </w:rPr>
            <w:t xml:space="preserve"> de 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begin"/>
          </w:r>
          <w:r w:rsidRPr="005A4537">
            <w:rPr>
              <w:rFonts w:ascii="Arial" w:hAnsi="Arial" w:cs="Arial"/>
              <w:sz w:val="18"/>
              <w:lang w:val="es-ES_tradnl"/>
            </w:rPr>
            <w:instrText>NUMPAGES</w:instrTex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A37F48">
            <w:rPr>
              <w:rFonts w:ascii="Arial" w:hAnsi="Arial" w:cs="Arial"/>
              <w:noProof/>
              <w:sz w:val="18"/>
              <w:lang w:val="es-ES_tradnl"/>
            </w:rPr>
            <w:t>2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end"/>
          </w:r>
        </w:p>
      </w:tc>
    </w:tr>
    <w:tr w:rsidR="005A4537" w:rsidRPr="005A4537" w:rsidTr="00E1183C">
      <w:trPr>
        <w:trHeight w:val="803"/>
      </w:trPr>
      <w:tc>
        <w:tcPr>
          <w:tcW w:w="2552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rPr>
              <w:rFonts w:ascii="Arial" w:hAnsi="Arial"/>
              <w:lang w:val="es-ES_tradnl"/>
            </w:rPr>
          </w:pP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840356" w:rsidP="00166E6D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lang w:val="es-ES_tradnl"/>
            </w:rPr>
          </w:pPr>
          <w:r>
            <w:rPr>
              <w:rFonts w:ascii="Arial" w:hAnsi="Arial"/>
              <w:b/>
              <w:sz w:val="24"/>
              <w:lang w:val="es-ES_tradnl"/>
            </w:rPr>
            <w:fldChar w:fldCharType="begin"/>
          </w:r>
          <w:r w:rsidR="005A4537">
            <w:rPr>
              <w:rFonts w:ascii="Arial" w:hAnsi="Arial"/>
              <w:b/>
              <w:sz w:val="24"/>
              <w:lang w:val="es-ES_tradnl"/>
            </w:rPr>
            <w:instrText xml:space="preserve"> DOCVARIABLE  TITLE  \* MERGEFORMAT </w:instrText>
          </w:r>
          <w:r>
            <w:rPr>
              <w:rFonts w:ascii="Arial" w:hAnsi="Arial"/>
              <w:b/>
              <w:sz w:val="24"/>
              <w:lang w:val="es-ES_tradnl"/>
            </w:rPr>
            <w:fldChar w:fldCharType="separate"/>
          </w:r>
          <w:r w:rsidR="00377615">
            <w:rPr>
              <w:rFonts w:ascii="Arial" w:hAnsi="Arial"/>
              <w:b/>
              <w:sz w:val="24"/>
              <w:lang w:val="es-ES_tradnl"/>
            </w:rPr>
            <w:t>FICHA DE METADATOS  ENTREGA DE INFORMACIÓN GEOGRÁFICA</w:t>
          </w:r>
          <w:r>
            <w:rPr>
              <w:rFonts w:ascii="Arial" w:hAnsi="Arial"/>
              <w:b/>
              <w:sz w:val="24"/>
              <w:lang w:val="es-ES_tradnl"/>
            </w:rPr>
            <w:fldChar w:fldCharType="end"/>
          </w:r>
        </w:p>
      </w:tc>
      <w:tc>
        <w:tcPr>
          <w:tcW w:w="2409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rPr>
              <w:rFonts w:ascii="Arial" w:hAnsi="Arial" w:cs="Arial"/>
              <w:sz w:val="18"/>
              <w:lang w:val="es-ES_tradnl"/>
            </w:rPr>
          </w:pPr>
        </w:p>
      </w:tc>
    </w:tr>
  </w:tbl>
  <w:p w:rsidR="005A4537" w:rsidRPr="005A4537" w:rsidRDefault="005A4537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44F3"/>
    <w:multiLevelType w:val="hybridMultilevel"/>
    <w:tmpl w:val="D868A586"/>
    <w:lvl w:ilvl="0" w:tplc="A9AA80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DF45E0"/>
    <w:multiLevelType w:val="hybridMultilevel"/>
    <w:tmpl w:val="0534D630"/>
    <w:lvl w:ilvl="0" w:tplc="870092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4"/>
        <w:szCs w:val="1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PPROVER" w:val="Miriam Araya Carrasco"/>
    <w:docVar w:name="APROVFUNCTION" w:val="DIRECTOR (E) DE OFICINA DE SISTEMAS DE INFORMACIÓN"/>
    <w:docVar w:name="CONSENT" w:val="Alexander Mauricio Sotelo Uribe"/>
    <w:docVar w:name="DATEREV" w:val="21/12/2016"/>
    <w:docVar w:name="DOC" w:val="OSI-F-001"/>
    <w:docVar w:name="DTAPROBADOR" w:val="20/12/2016"/>
    <w:docVar w:name="ELABFUNCTION" w:val="ASISTENTE"/>
    <w:docVar w:name="ELABORATOR" w:val="Cesar Egocheaga Diaz"/>
    <w:docVar w:name="ELABUSERFUNCTION" w:val="Cesar Egocheaga Diaz - ASISTENTE"/>
    <w:docVar w:name="IDLOGINCURRENT" w:val="Administrador"/>
    <w:docVar w:name="NMUSERCURRENT" w:val="administrador"/>
    <w:docVar w:name="NRCOPY" w:val="1"/>
    <w:docVar w:name="REV" w:val="02"/>
    <w:docVar w:name="TITLE" w:val="FICHA DE METADATOS  ENTREGA DE INFORMACIÓN GEOGRÁFICA"/>
  </w:docVars>
  <w:rsids>
    <w:rsidRoot w:val="005A4537"/>
    <w:rsid w:val="00015211"/>
    <w:rsid w:val="000171CF"/>
    <w:rsid w:val="0006138A"/>
    <w:rsid w:val="00072D80"/>
    <w:rsid w:val="0009685C"/>
    <w:rsid w:val="000E1847"/>
    <w:rsid w:val="00166E6D"/>
    <w:rsid w:val="00253654"/>
    <w:rsid w:val="002B59D9"/>
    <w:rsid w:val="002E1498"/>
    <w:rsid w:val="00314143"/>
    <w:rsid w:val="00334C4E"/>
    <w:rsid w:val="00377615"/>
    <w:rsid w:val="003B6D9E"/>
    <w:rsid w:val="003E1234"/>
    <w:rsid w:val="003F1F11"/>
    <w:rsid w:val="00455A48"/>
    <w:rsid w:val="004B6100"/>
    <w:rsid w:val="00510CB7"/>
    <w:rsid w:val="00511C10"/>
    <w:rsid w:val="005A4537"/>
    <w:rsid w:val="006803F1"/>
    <w:rsid w:val="006E5241"/>
    <w:rsid w:val="00807C40"/>
    <w:rsid w:val="008102B0"/>
    <w:rsid w:val="0082761B"/>
    <w:rsid w:val="00840356"/>
    <w:rsid w:val="008B76E0"/>
    <w:rsid w:val="0093369C"/>
    <w:rsid w:val="009649F1"/>
    <w:rsid w:val="009918A3"/>
    <w:rsid w:val="009D2B76"/>
    <w:rsid w:val="009D3E1D"/>
    <w:rsid w:val="00A37F48"/>
    <w:rsid w:val="00AC7FC2"/>
    <w:rsid w:val="00AE0A20"/>
    <w:rsid w:val="00B503A6"/>
    <w:rsid w:val="00B67246"/>
    <w:rsid w:val="00BE6DA7"/>
    <w:rsid w:val="00C4594C"/>
    <w:rsid w:val="00C563E6"/>
    <w:rsid w:val="00CA0268"/>
    <w:rsid w:val="00CB6416"/>
    <w:rsid w:val="00D2570A"/>
    <w:rsid w:val="00D576D0"/>
    <w:rsid w:val="00DA42E5"/>
    <w:rsid w:val="00DE6161"/>
    <w:rsid w:val="00DE63A4"/>
    <w:rsid w:val="00E07693"/>
    <w:rsid w:val="00E1183C"/>
    <w:rsid w:val="00E3258B"/>
    <w:rsid w:val="00E60418"/>
    <w:rsid w:val="00F40453"/>
    <w:rsid w:val="00F8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A4537"/>
  </w:style>
  <w:style w:type="paragraph" w:styleId="Piedepgina">
    <w:name w:val="footer"/>
    <w:basedOn w:val="Normal"/>
    <w:link w:val="Piedepgina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A4537"/>
  </w:style>
  <w:style w:type="paragraph" w:styleId="Textodeglobo">
    <w:name w:val="Balloon Text"/>
    <w:basedOn w:val="Normal"/>
    <w:link w:val="TextodegloboCar"/>
    <w:uiPriority w:val="99"/>
    <w:semiHidden/>
    <w:unhideWhenUsed/>
    <w:rsid w:val="0001521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21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E6D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A4537"/>
  </w:style>
  <w:style w:type="paragraph" w:styleId="Piedepgina">
    <w:name w:val="footer"/>
    <w:basedOn w:val="Normal"/>
    <w:link w:val="Piedepgina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A4537"/>
  </w:style>
  <w:style w:type="paragraph" w:styleId="Textodeglobo">
    <w:name w:val="Balloon Text"/>
    <w:basedOn w:val="Normal"/>
    <w:link w:val="TextodegloboCar"/>
    <w:uiPriority w:val="99"/>
    <w:semiHidden/>
    <w:unhideWhenUsed/>
    <w:rsid w:val="0001521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21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E6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546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ASOTELO</dc:creator>
  <cp:lastModifiedBy>Lucio Medina Allcca</cp:lastModifiedBy>
  <cp:revision>6</cp:revision>
  <dcterms:created xsi:type="dcterms:W3CDTF">2020-01-15T16:31:00Z</dcterms:created>
  <dcterms:modified xsi:type="dcterms:W3CDTF">2020-01-15T17:55:00Z</dcterms:modified>
</cp:coreProperties>
</file>